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61" w:rsidRDefault="00FA0D61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A0D61" w:rsidRDefault="00FA0D61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</w:t>
      </w:r>
      <w:r w:rsidR="007979FB">
        <w:rPr>
          <w:rFonts w:ascii="Times New Roman" w:hAnsi="Times New Roman" w:cs="Times New Roman"/>
          <w:sz w:val="24"/>
          <w:szCs w:val="24"/>
          <w:lang w:val="sr-Cyrl-RS"/>
        </w:rPr>
        <w:t xml:space="preserve">мна Покрајина Војводина </w:t>
      </w:r>
      <w:r w:rsidR="007979F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338E6" w:rsidRDefault="007979FB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Сечањ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</w:p>
    <w:p w:rsidR="007979FB" w:rsidRPr="00485E65" w:rsidRDefault="007979FB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485E65" w:rsidRPr="00485E6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B28FD">
        <w:rPr>
          <w:rFonts w:ascii="Times New Roman" w:hAnsi="Times New Roman" w:cs="Times New Roman"/>
          <w:sz w:val="24"/>
          <w:szCs w:val="24"/>
        </w:rPr>
        <w:t>2</w:t>
      </w:r>
      <w:r w:rsidR="00485E65" w:rsidRPr="00485E6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B28FD">
        <w:rPr>
          <w:rFonts w:ascii="Times New Roman" w:hAnsi="Times New Roman" w:cs="Times New Roman"/>
          <w:sz w:val="24"/>
          <w:szCs w:val="24"/>
        </w:rPr>
        <w:t>193/</w:t>
      </w:r>
      <w:r w:rsidR="00485E65" w:rsidRPr="00485E65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485E65" w:rsidRPr="00485E65">
        <w:rPr>
          <w:rFonts w:ascii="Times New Roman" w:hAnsi="Times New Roman" w:cs="Times New Roman"/>
          <w:sz w:val="24"/>
          <w:szCs w:val="24"/>
        </w:rPr>
        <w:t>-VI</w:t>
      </w:r>
      <w:r w:rsidR="000C4953">
        <w:rPr>
          <w:rFonts w:ascii="Times New Roman" w:hAnsi="Times New Roman" w:cs="Times New Roman"/>
          <w:sz w:val="24"/>
          <w:szCs w:val="24"/>
        </w:rPr>
        <w:t>-</w:t>
      </w:r>
      <w:r w:rsidR="00E11A7D">
        <w:rPr>
          <w:rFonts w:ascii="Times New Roman" w:hAnsi="Times New Roman" w:cs="Times New Roman"/>
          <w:sz w:val="24"/>
          <w:szCs w:val="24"/>
        </w:rPr>
        <w:t>4</w:t>
      </w:r>
    </w:p>
    <w:p w:rsidR="007979FB" w:rsidRPr="000C4953" w:rsidRDefault="007979FB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E21E49">
        <w:rPr>
          <w:rFonts w:ascii="Times New Roman" w:hAnsi="Times New Roman" w:cs="Times New Roman"/>
          <w:sz w:val="24"/>
          <w:szCs w:val="24"/>
          <w:lang w:val="sr-Cyrl-RS"/>
        </w:rPr>
        <w:t>: 11</w:t>
      </w:r>
      <w:r w:rsidR="00485E65">
        <w:rPr>
          <w:rFonts w:ascii="Times New Roman" w:hAnsi="Times New Roman" w:cs="Times New Roman"/>
          <w:sz w:val="24"/>
          <w:szCs w:val="24"/>
        </w:rPr>
        <w:t>.</w:t>
      </w:r>
      <w:r w:rsidR="00E21E4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85E65">
        <w:rPr>
          <w:rFonts w:ascii="Times New Roman" w:hAnsi="Times New Roman" w:cs="Times New Roman"/>
          <w:sz w:val="24"/>
          <w:szCs w:val="24"/>
        </w:rPr>
        <w:t>.2021.</w:t>
      </w:r>
      <w:r w:rsidR="000C4953">
        <w:rPr>
          <w:rFonts w:ascii="Times New Roman" w:hAnsi="Times New Roman" w:cs="Times New Roman"/>
          <w:sz w:val="24"/>
          <w:szCs w:val="24"/>
        </w:rPr>
        <w:t xml:space="preserve"> </w:t>
      </w:r>
      <w:r w:rsidR="000C495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7979FB" w:rsidRDefault="007979FB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е ч а њ</w:t>
      </w:r>
    </w:p>
    <w:p w:rsidR="00EE501F" w:rsidRDefault="00EE501F" w:rsidP="00EE501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38E6" w:rsidRDefault="00A338E6" w:rsidP="00A338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1A7D" w:rsidRDefault="00E11A7D" w:rsidP="00E11A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чл. 27. </w:t>
      </w:r>
      <w:bookmarkStart w:id="0" w:name="_Hlk70968889"/>
      <w:r w:rsidRPr="00861E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Правилника </w:t>
      </w:r>
      <w:bookmarkStart w:id="1" w:name="_Hlk70698172"/>
      <w:bookmarkStart w:id="2" w:name="_Hlk77280245"/>
      <w:r w:rsidRPr="00861E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</w:t>
      </w:r>
      <w:bookmarkEnd w:id="0"/>
      <w:bookmarkEnd w:id="1"/>
      <w:r w:rsidRPr="00861E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суфинансирању мера енергетске санације породичних кућа и станова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на територији општине Сечањ </w:t>
      </w:r>
      <w:r w:rsidRPr="00861E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(„Службени лист 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Сечањ“</w:t>
      </w:r>
      <w:r w:rsidRPr="00861E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12/21), </w:t>
      </w:r>
      <w:r w:rsidRPr="00E11A7D">
        <w:rPr>
          <w:rFonts w:ascii="Times New Roman" w:hAnsi="Times New Roman" w:cs="Times New Roman"/>
          <w:sz w:val="24"/>
          <w:szCs w:val="24"/>
          <w:lang w:val="sr-Cyrl-RS"/>
        </w:rPr>
        <w:t>Комисије за реализацију мера енергетске санације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доноси </w:t>
      </w:r>
    </w:p>
    <w:p w:rsidR="00E11A7D" w:rsidRPr="00861EFC" w:rsidRDefault="00E11A7D" w:rsidP="00E11A7D">
      <w:pPr>
        <w:shd w:val="clear" w:color="auto" w:fill="FFFFFF"/>
        <w:spacing w:after="0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:rsidR="00A338E6" w:rsidRPr="00E11A7D" w:rsidRDefault="00E11A7D" w:rsidP="00A338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КОНАЧНУ РАНГ ЛИСТУ КРАЈЊИХ КОРИНСНИКА</w:t>
      </w:r>
      <w:r w:rsidR="00C032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ГРАЂАНА</w:t>
      </w:r>
    </w:p>
    <w:p w:rsidR="00EE501F" w:rsidRDefault="00EE501F" w:rsidP="00A338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7A67" w:rsidRPr="00E11A7D" w:rsidRDefault="00947A67" w:rsidP="00947A6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_Hlk70969037"/>
    </w:p>
    <w:tbl>
      <w:tblPr>
        <w:tblW w:w="9034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947A67" w:rsidRPr="00E11A7D" w:rsidTr="00E11A7D">
        <w:trPr>
          <w:trHeight w:val="31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Име и презиме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bookmarkEnd w:id="3"/>
      <w:tr w:rsidR="00947A67" w:rsidRPr="00E11A7D" w:rsidTr="00E11A7D">
        <w:trPr>
          <w:trHeight w:val="31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Милан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55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2.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Миленко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Малешевић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53,5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3.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Зоран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Стојисављевић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4.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Милета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Бенић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33,5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5.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Гојко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Вујадиновић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32,6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6.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Јерковић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Боривој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7.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Митар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Лукић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8.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Драгомир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Вукасновић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9.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Милан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Гагић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10.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Љубиша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Грујчић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11.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Маргита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Фодор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29,33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12.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Валика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28,5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13.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Горан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Шкрбић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28,5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14.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Раде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Бабић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15.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Дорјел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Кондан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27,5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16.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Светлана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Манојловић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17.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Станков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18.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Миљана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Пашајлић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19.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Момчило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20.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Радован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Шешлија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12,5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21.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Ацо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Џепчески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11</w:t>
            </w:r>
          </w:p>
        </w:tc>
      </w:tr>
      <w:tr w:rsidR="00947A67" w:rsidRPr="00E11A7D" w:rsidTr="00E11A7D">
        <w:trPr>
          <w:trHeight w:val="316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22.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Радомир</w:t>
            </w:r>
            <w:proofErr w:type="spellEnd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Слијепчевић</w:t>
            </w:r>
            <w:proofErr w:type="spellEnd"/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7" w:rsidRPr="00E11A7D" w:rsidRDefault="00947A67" w:rsidP="0094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1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3,5</w:t>
            </w:r>
          </w:p>
        </w:tc>
      </w:tr>
    </w:tbl>
    <w:p w:rsidR="004258FB" w:rsidRDefault="004258FB" w:rsidP="00EE5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7E6B" w:rsidRDefault="00CD7E6B" w:rsidP="00EE50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292" w:rsidRDefault="00C53292" w:rsidP="00C532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ПОУКА О ПРАВНОМ СРЕДСТВУ: </w:t>
      </w:r>
    </w:p>
    <w:p w:rsidR="00C53292" w:rsidRDefault="00C53292" w:rsidP="00C532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односиоци пријава код којих је извршен теренски обилазак, имају право приговора Комисији у року од 8 (осам) дана од дана објављивања коначне листе крајњих корисника.</w:t>
      </w:r>
    </w:p>
    <w:p w:rsidR="00C53292" w:rsidRDefault="00C53292" w:rsidP="00C53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Приговор се подноси на писарници, у згради Општинске управе 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Сечањ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ул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Вожда Карађорђа бр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57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/>
        </w:rPr>
        <w:t>, Комисији за реализацију мера енергетске санације.</w:t>
      </w:r>
    </w:p>
    <w:p w:rsidR="00C53292" w:rsidRDefault="00C53292" w:rsidP="00C53292">
      <w:pPr>
        <w:rPr>
          <w:rFonts w:ascii="Times New Roman" w:hAnsi="Times New Roman"/>
          <w:sz w:val="24"/>
          <w:szCs w:val="24"/>
        </w:rPr>
      </w:pPr>
    </w:p>
    <w:p w:rsidR="00C53292" w:rsidRDefault="00C53292" w:rsidP="00C53292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КОМИСИЈА ЗА РЕАЛИЗАЦИЈУ МЕРА ЕНЕРГЕТСКЕ САНАЦИЈЕ</w:t>
      </w:r>
    </w:p>
    <w:p w:rsidR="00EE501F" w:rsidRDefault="00EE501F" w:rsidP="00C532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E501F" w:rsidSect="00CD7E6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B5" w:rsidRDefault="002C6BB5" w:rsidP="00CD7E6B">
      <w:pPr>
        <w:spacing w:after="0" w:line="240" w:lineRule="auto"/>
      </w:pPr>
      <w:r>
        <w:separator/>
      </w:r>
    </w:p>
  </w:endnote>
  <w:endnote w:type="continuationSeparator" w:id="0">
    <w:p w:rsidR="002C6BB5" w:rsidRDefault="002C6BB5" w:rsidP="00CD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B5" w:rsidRDefault="002C6BB5" w:rsidP="00CD7E6B">
      <w:pPr>
        <w:spacing w:after="0" w:line="240" w:lineRule="auto"/>
      </w:pPr>
      <w:r>
        <w:separator/>
      </w:r>
    </w:p>
  </w:footnote>
  <w:footnote w:type="continuationSeparator" w:id="0">
    <w:p w:rsidR="002C6BB5" w:rsidRDefault="002C6BB5" w:rsidP="00CD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4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E6B" w:rsidRDefault="00CD7E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E6B" w:rsidRDefault="00CD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52F"/>
    <w:multiLevelType w:val="hybridMultilevel"/>
    <w:tmpl w:val="62909918"/>
    <w:lvl w:ilvl="0" w:tplc="84DEB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020660"/>
    <w:multiLevelType w:val="hybridMultilevel"/>
    <w:tmpl w:val="2D08EAF0"/>
    <w:lvl w:ilvl="0" w:tplc="988CC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734E79"/>
    <w:multiLevelType w:val="hybridMultilevel"/>
    <w:tmpl w:val="79182278"/>
    <w:lvl w:ilvl="0" w:tplc="E5EE7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0D4238"/>
    <w:multiLevelType w:val="hybridMultilevel"/>
    <w:tmpl w:val="4D5C4C28"/>
    <w:lvl w:ilvl="0" w:tplc="B3E26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086DD3"/>
    <w:multiLevelType w:val="hybridMultilevel"/>
    <w:tmpl w:val="2F7C1CEE"/>
    <w:lvl w:ilvl="0" w:tplc="0B087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160A33"/>
    <w:multiLevelType w:val="hybridMultilevel"/>
    <w:tmpl w:val="0C9C1BDE"/>
    <w:lvl w:ilvl="0" w:tplc="B8D0A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0A1E03"/>
    <w:multiLevelType w:val="hybridMultilevel"/>
    <w:tmpl w:val="5FAA6738"/>
    <w:lvl w:ilvl="0" w:tplc="74F0A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2"/>
    <w:rsid w:val="00015FD2"/>
    <w:rsid w:val="00051382"/>
    <w:rsid w:val="00064448"/>
    <w:rsid w:val="00076148"/>
    <w:rsid w:val="000A2BF3"/>
    <w:rsid w:val="000C4953"/>
    <w:rsid w:val="00135EB6"/>
    <w:rsid w:val="001545B4"/>
    <w:rsid w:val="002C6BB5"/>
    <w:rsid w:val="002D1172"/>
    <w:rsid w:val="0041317A"/>
    <w:rsid w:val="004258FB"/>
    <w:rsid w:val="00485E65"/>
    <w:rsid w:val="00503EAA"/>
    <w:rsid w:val="00535D12"/>
    <w:rsid w:val="005B3959"/>
    <w:rsid w:val="0062292A"/>
    <w:rsid w:val="00681A87"/>
    <w:rsid w:val="006B15EC"/>
    <w:rsid w:val="006C7546"/>
    <w:rsid w:val="007979FB"/>
    <w:rsid w:val="007F0A48"/>
    <w:rsid w:val="008E6AE2"/>
    <w:rsid w:val="00947A67"/>
    <w:rsid w:val="00970E4F"/>
    <w:rsid w:val="009E79A6"/>
    <w:rsid w:val="00A3158D"/>
    <w:rsid w:val="00A338E6"/>
    <w:rsid w:val="00A476C6"/>
    <w:rsid w:val="00A6342F"/>
    <w:rsid w:val="00A82A48"/>
    <w:rsid w:val="00B52DDA"/>
    <w:rsid w:val="00B54016"/>
    <w:rsid w:val="00BA0C32"/>
    <w:rsid w:val="00BA559F"/>
    <w:rsid w:val="00C0325A"/>
    <w:rsid w:val="00C53292"/>
    <w:rsid w:val="00CA7698"/>
    <w:rsid w:val="00CD7E6B"/>
    <w:rsid w:val="00CE0052"/>
    <w:rsid w:val="00CE58BF"/>
    <w:rsid w:val="00D41BDE"/>
    <w:rsid w:val="00DB28FD"/>
    <w:rsid w:val="00E11A7D"/>
    <w:rsid w:val="00E21E49"/>
    <w:rsid w:val="00E41AA3"/>
    <w:rsid w:val="00E63298"/>
    <w:rsid w:val="00EE501F"/>
    <w:rsid w:val="00F9494D"/>
    <w:rsid w:val="00F970CB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B4F1"/>
  <w15:docId w15:val="{7C5DDAD7-29D0-4192-93D4-DB6B459F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6"/>
  </w:style>
  <w:style w:type="paragraph" w:styleId="Heading1">
    <w:name w:val="heading 1"/>
    <w:basedOn w:val="Normal"/>
    <w:link w:val="Heading1Char"/>
    <w:uiPriority w:val="1"/>
    <w:qFormat/>
    <w:rsid w:val="00A82A48"/>
    <w:pPr>
      <w:widowControl w:val="0"/>
      <w:autoSpaceDE w:val="0"/>
      <w:autoSpaceDN w:val="0"/>
      <w:spacing w:before="60"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C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E501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3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82A4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82A48"/>
    <w:pPr>
      <w:widowControl w:val="0"/>
      <w:autoSpaceDE w:val="0"/>
      <w:autoSpaceDN w:val="0"/>
      <w:spacing w:after="0" w:line="240" w:lineRule="auto"/>
      <w:ind w:left="6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A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2A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425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4258F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6B"/>
  </w:style>
  <w:style w:type="paragraph" w:styleId="Footer">
    <w:name w:val="footer"/>
    <w:basedOn w:val="Normal"/>
    <w:link w:val="FooterChar"/>
    <w:uiPriority w:val="99"/>
    <w:unhideWhenUsed/>
    <w:rsid w:val="00CD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D1C1-44B1-4DD4-B0D2-C8C19644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Komunalna Inspekcija</dc:creator>
  <cp:keywords/>
  <dc:description/>
  <cp:lastModifiedBy>Windows korisnik</cp:lastModifiedBy>
  <cp:revision>6</cp:revision>
  <cp:lastPrinted>2021-10-11T05:28:00Z</cp:lastPrinted>
  <dcterms:created xsi:type="dcterms:W3CDTF">2021-10-11T05:22:00Z</dcterms:created>
  <dcterms:modified xsi:type="dcterms:W3CDTF">2021-10-11T05:46:00Z</dcterms:modified>
</cp:coreProperties>
</file>