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87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82DBD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82DBD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082DBD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Сечањ</w:t>
      </w:r>
    </w:p>
    <w:p w:rsidR="00082DBD" w:rsidRPr="00082DBD" w:rsidRDefault="00E65955" w:rsidP="00082DB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</w:t>
      </w:r>
      <w:r w:rsidR="00082DBD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082DBD">
        <w:rPr>
          <w:rFonts w:ascii="Times New Roman" w:hAnsi="Times New Roman" w:cs="Times New Roman"/>
          <w:b/>
          <w:sz w:val="24"/>
          <w:szCs w:val="24"/>
          <w:lang w:val="sr-Cyrl-RS"/>
        </w:rPr>
        <w:t>АВА ОПШТИНЕ СЕЧАЊ</w:t>
      </w:r>
    </w:p>
    <w:p w:rsidR="00082DBD" w:rsidRPr="00BE1BED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5CB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7D46E4">
        <w:rPr>
          <w:rFonts w:ascii="Times New Roman" w:hAnsi="Times New Roman" w:cs="Times New Roman"/>
          <w:sz w:val="24"/>
          <w:szCs w:val="24"/>
        </w:rPr>
        <w:t>0</w:t>
      </w:r>
      <w:r w:rsidR="004456B2">
        <w:rPr>
          <w:rFonts w:ascii="Times New Roman" w:hAnsi="Times New Roman" w:cs="Times New Roman"/>
          <w:sz w:val="24"/>
          <w:szCs w:val="24"/>
        </w:rPr>
        <w:t>11-14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4456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082DBD" w:rsidRPr="00E135CB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5CB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56B2">
        <w:rPr>
          <w:rFonts w:ascii="Times New Roman" w:hAnsi="Times New Roman" w:cs="Times New Roman"/>
          <w:sz w:val="24"/>
          <w:szCs w:val="24"/>
        </w:rPr>
        <w:t>9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56B2">
        <w:rPr>
          <w:rFonts w:ascii="Times New Roman" w:hAnsi="Times New Roman" w:cs="Times New Roman"/>
          <w:sz w:val="24"/>
          <w:szCs w:val="24"/>
        </w:rPr>
        <w:t>01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56B2">
        <w:rPr>
          <w:rFonts w:ascii="Times New Roman" w:hAnsi="Times New Roman" w:cs="Times New Roman"/>
          <w:sz w:val="24"/>
          <w:szCs w:val="24"/>
        </w:rPr>
        <w:t>4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082DBD" w:rsidRDefault="00082DBD" w:rsidP="00082DB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5CB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5CB">
        <w:rPr>
          <w:rFonts w:ascii="Times New Roman" w:hAnsi="Times New Roman" w:cs="Times New Roman"/>
          <w:sz w:val="24"/>
          <w:szCs w:val="24"/>
          <w:lang w:val="sr-Cyrl-RS"/>
        </w:rPr>
        <w:t>њ</w:t>
      </w:r>
    </w:p>
    <w:p w:rsidR="00641C87" w:rsidRDefault="00641C8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C87" w:rsidRDefault="00641C87" w:rsidP="0064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>чл.</w:t>
      </w:r>
      <w:r w:rsidR="00082DB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82DBD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Правилника  о </w:t>
      </w:r>
      <w:r w:rsidR="00082DBD">
        <w:rPr>
          <w:rFonts w:ascii="Times New Roman" w:hAnsi="Times New Roman" w:cs="Times New Roman"/>
          <w:bCs/>
          <w:sz w:val="24"/>
          <w:szCs w:val="24"/>
          <w:lang w:val="sr-Cyrl-CS"/>
        </w:rPr>
        <w:t>одређивању особа које могу остварити право на бесплатно коришћење обележених паркинг места на јавним општим паркиралиштима („Сл. лист општине Сечањ“, бр. 2/23)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111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Одељење за општу управу, </w:t>
      </w:r>
      <w:r w:rsidR="00082DB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скупштинске и </w:t>
      </w:r>
      <w:r w:rsidR="00011191">
        <w:rPr>
          <w:rFonts w:ascii="Times New Roman" w:hAnsi="Times New Roman" w:cs="Times New Roman"/>
          <w:bCs/>
          <w:sz w:val="24"/>
          <w:szCs w:val="24"/>
          <w:lang w:val="sr-Cyrl-CS"/>
        </w:rPr>
        <w:t>заједничке послове</w:t>
      </w:r>
      <w:r w:rsidR="00082DB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</w:t>
      </w:r>
      <w:r w:rsidR="000111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41C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082DBD">
        <w:rPr>
          <w:rFonts w:ascii="Times New Roman" w:hAnsi="Times New Roman" w:cs="Times New Roman"/>
          <w:bCs/>
          <w:sz w:val="24"/>
          <w:szCs w:val="24"/>
          <w:lang w:val="sr-Cyrl-CS"/>
        </w:rPr>
        <w:t>Сечањ</w:t>
      </w:r>
      <w:r w:rsidR="00641C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расписује дана</w:t>
      </w:r>
      <w:r w:rsidR="00011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6B2">
        <w:rPr>
          <w:rFonts w:ascii="Times New Roman" w:hAnsi="Times New Roman" w:cs="Times New Roman"/>
          <w:sz w:val="24"/>
          <w:szCs w:val="24"/>
        </w:rPr>
        <w:t>29</w:t>
      </w:r>
      <w:r w:rsidR="000111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210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456B2">
        <w:rPr>
          <w:rFonts w:ascii="Times New Roman" w:hAnsi="Times New Roman" w:cs="Times New Roman"/>
          <w:sz w:val="24"/>
          <w:szCs w:val="24"/>
        </w:rPr>
        <w:t>1</w:t>
      </w:r>
      <w:r w:rsidR="00CB434B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4456B2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="00CB43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</w:rPr>
        <w:t>J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ИНВАЛИДНИМ ЛИЦИМА ЗА ДОБИЈАЊЕ ИПК НАЛЕПНИЦЕ – ЗНАКА ЗА ОЗНАЧАВАЊЕ ВОЗИЛА ИНВАЛИДНОГ ЛИЦА РАДИ КОРИШЋЕЊА ПАРКИНГ МЕСТА ЗА ОСОБЕ СА ИНВАЛИДИТЕТОМ У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456B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082DBD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дељење за општу управу, скупштинске и заједничке послове Општинске управе општине Сечањ</w:t>
      </w:r>
      <w:r w:rsidR="000111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15F67"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упућује јавни позив заинтересованим особама са инвалидитетом са територије </w:t>
      </w:r>
      <w:r w:rsidR="00CF08BF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8F2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Сечањ</w:t>
      </w:r>
      <w:r w:rsidR="00CF08BF">
        <w:rPr>
          <w:rFonts w:ascii="Times New Roman" w:hAnsi="Times New Roman" w:cs="Times New Roman"/>
          <w:sz w:val="24"/>
          <w:szCs w:val="24"/>
          <w:lang w:val="sr-Cyrl-RS"/>
        </w:rPr>
        <w:t xml:space="preserve"> ради подношења </w:t>
      </w:r>
      <w:r w:rsidR="00222AD7" w:rsidRPr="00222AD7">
        <w:rPr>
          <w:rFonts w:ascii="Times New Roman" w:hAnsi="Times New Roman" w:cs="Times New Roman"/>
          <w:sz w:val="24"/>
          <w:szCs w:val="24"/>
          <w:lang w:val="sr-Cyrl-RS"/>
        </w:rPr>
        <w:t>Захтев за издавање  ИПК НАЛЕПНИЦЕ-знака за означавање возила инвалидног лица ради коришћења паркинг места за особе са инвалидитетом</w:t>
      </w:r>
      <w:r w:rsidR="00915F67" w:rsidRPr="00187C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1191" w:rsidRPr="00187CDB" w:rsidRDefault="00011191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1.ОСНОВНЕ ИНФОРМАЦИЈЕ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ИПК налепницу-знак за означавање возила инвалидног лица, ради коришћења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посебно обележених паркинг места на јавним паркиралиштима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, могу добити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следеће категорије особа са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инвалидитетом:</w:t>
      </w:r>
    </w:p>
    <w:p w:rsidR="00A11B5B" w:rsidRDefault="00CF08BF" w:rsidP="008D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A11B5B">
        <w:rPr>
          <w:rFonts w:ascii="Times New Roman" w:hAnsi="Times New Roman" w:cs="Times New Roman"/>
          <w:b/>
          <w:sz w:val="24"/>
          <w:szCs w:val="24"/>
          <w:lang w:val="sr-Cyrl-RS"/>
        </w:rPr>
        <w:t>Војни инвалиди и цивилни Инвалиди рата;</w:t>
      </w:r>
    </w:p>
    <w:p w:rsidR="00A11B5B" w:rsidRDefault="00A11B5B" w:rsidP="008D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Особе са губитком доњих екстремитета најмање 30% телесног оштећења;</w:t>
      </w:r>
    </w:p>
    <w:p w:rsidR="00A11B5B" w:rsidRDefault="00A11B5B" w:rsidP="008D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Особе са губитком горњих екстремитета најмање 90%;</w:t>
      </w:r>
    </w:p>
    <w:p w:rsidR="00A11B5B" w:rsidRDefault="00A11B5B" w:rsidP="008D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Особе са трајним оштећењем доњих екстремитета најмање 90%.</w:t>
      </w:r>
    </w:p>
    <w:p w:rsidR="00A11B5B" w:rsidRDefault="00A11B5B" w:rsidP="008D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1B5B" w:rsidRDefault="00CF08BF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Доказ: </w:t>
      </w:r>
      <w:r w:rsidR="00A11B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Решење надлежног органа о признатом својству војног и цивилног инвалида, Решење или уверење комисије органа вештачења Републичког фонда за ПИО о врсти и степену телесног оштећења или губитка екстремитета или налаз и мишљење </w:t>
      </w:r>
      <w:proofErr w:type="spellStart"/>
      <w:r w:rsidR="00A11B5B">
        <w:rPr>
          <w:rFonts w:ascii="Times New Roman" w:hAnsi="Times New Roman" w:cs="Times New Roman"/>
          <w:b/>
          <w:sz w:val="24"/>
          <w:szCs w:val="24"/>
          <w:lang w:val="sr-Cyrl-RS"/>
        </w:rPr>
        <w:t>војнолекарске</w:t>
      </w:r>
      <w:proofErr w:type="spellEnd"/>
      <w:r w:rsidR="00A11B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комисије и Решење надлежног Центра за социјални рад и налаз, оцена и мишљење комисије органа вештачења о врсти и степену телесног оштећења.</w:t>
      </w:r>
    </w:p>
    <w:p w:rsidR="00CF08BF" w:rsidRDefault="00CF08BF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08BF" w:rsidRPr="00CF08BF" w:rsidRDefault="00CF08BF" w:rsidP="00CF08B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Право на добијање ИПК налепнице-знака за означавање возила инвалидног лица, ради коришћења паркинг места за особе са инвалидитетом, осим особа из члана 2. </w:t>
      </w:r>
      <w:r w:rsidR="00222AD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равилника, могу да остваре и </w:t>
      </w:r>
    </w:p>
    <w:p w:rsidR="00CF08BF" w:rsidRPr="00CF08BF" w:rsidRDefault="00CF08BF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1539" w:rsidRDefault="00A11B5B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CF08BF"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Особе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трајним оштећењем доњих екстремитета најмање 70%;</w:t>
      </w:r>
    </w:p>
    <w:p w:rsidR="00CF08BF" w:rsidRPr="00CF08BF" w:rsidRDefault="00A11B5B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="00CF08BF"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Особе са 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обољењем бубрега које захтева трајну </w:t>
      </w:r>
      <w:proofErr w:type="spellStart"/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>хемодијализу</w:t>
      </w:r>
      <w:proofErr w:type="spellEnd"/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CF08BF"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E1539" w:rsidRDefault="00A11B5B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В)</w:t>
      </w:r>
      <w:r w:rsidR="00CF08BF"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Особе са 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>оштећењем чула вида и то: губитак вида на оба око 100%, односно смањење обостраног вида – 90</w:t>
      </w:r>
    </w:p>
    <w:p w:rsidR="002E1539" w:rsidRDefault="00A11B5B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Г) </w:t>
      </w:r>
      <w:r w:rsidR="00CF08BF"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Особе са 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>вишеструким сметњама у развоју.</w:t>
      </w:r>
    </w:p>
    <w:p w:rsidR="002E1539" w:rsidRDefault="002E1539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7A29" w:rsidRDefault="00CF08BF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>Доказ</w:t>
      </w:r>
      <w:r w:rsidR="00667A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особе А, Б и В</w:t>
      </w: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>: Решење комисије органа вештачења републичког Фонда за пензијско и инвалидско осигурање о степену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врсти</w:t>
      </w:r>
      <w:r w:rsidRPr="00CF08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телесног оштећења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>, Решење надлежног Центра за социјални рад и налаз оцена и мишљење комисије органа вештачења п врсти и степену телесног оштећења, Решење надлежног органа о признатом својству војног инвалида односно цивилног инвалида рата и медицинска документација која доказује постојање телесног оштећења</w:t>
      </w:r>
      <w:r w:rsidR="00667A29">
        <w:rPr>
          <w:rFonts w:ascii="Times New Roman" w:hAnsi="Times New Roman" w:cs="Times New Roman"/>
          <w:b/>
          <w:sz w:val="24"/>
          <w:szCs w:val="24"/>
          <w:lang w:val="sr-Cyrl-RS"/>
        </w:rPr>
        <w:t>. (Б и В)</w:t>
      </w:r>
    </w:p>
    <w:p w:rsidR="00667A29" w:rsidRDefault="00667A29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1539" w:rsidRDefault="00667A29" w:rsidP="00CF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Доказ за особе Г: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ешење о категоризацији инвалидитета до 2009. године,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2E1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равноснажну судску одлуку о лишавању пословне способности, Решење органа старатељства </w:t>
      </w:r>
      <w:r w:rsidR="0064769E">
        <w:rPr>
          <w:rFonts w:ascii="Times New Roman" w:hAnsi="Times New Roman" w:cs="Times New Roman"/>
          <w:b/>
          <w:sz w:val="24"/>
          <w:szCs w:val="24"/>
          <w:lang w:val="sr-Cyrl-RS"/>
        </w:rPr>
        <w:t>о стављању под старатељство са наводима о степену и врсти сметњи у разбоју и Одлуку надлежног суда о продужењу родитељског права.</w:t>
      </w:r>
    </w:p>
    <w:p w:rsidR="00CF08BF" w:rsidRDefault="00CF08BF" w:rsidP="0091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2. ПОДНОШЕЊЕ ЗАХТЕВА – РОК И НАЧИН</w:t>
      </w: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>Лице које жели да оствари право за добијање ипк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налепнице-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знака за означавање возила инвалидног лица мора поднети О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пштинској управи општине </w:t>
      </w:r>
      <w:r w:rsidR="00082DBD">
        <w:rPr>
          <w:rFonts w:ascii="Times New Roman" w:hAnsi="Times New Roman" w:cs="Times New Roman"/>
          <w:sz w:val="24"/>
          <w:szCs w:val="24"/>
          <w:lang w:val="sr-Cyrl-RS"/>
        </w:rPr>
        <w:t>Сечањ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Одељењу за општу управу, </w:t>
      </w:r>
      <w:r w:rsidR="00082DBD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скупштинске и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>заједничке послове за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хтев за издавање 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>ИПК налепнице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-знака за оз</w:t>
      </w:r>
      <w:r w:rsidR="00CF08BF">
        <w:rPr>
          <w:rFonts w:ascii="Times New Roman" w:hAnsi="Times New Roman" w:cs="Times New Roman"/>
          <w:sz w:val="24"/>
          <w:szCs w:val="24"/>
          <w:lang w:val="sr-Cyrl-RS"/>
        </w:rPr>
        <w:t>начавање возила инвалидног лица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ради коришћења паркинг места за особе са инвалидитетом, у складу са овим Јавним позивом.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Уз захтев неопходно је приложити фотокопије следећих доказа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- доказе о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пребивалишт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на територији </w:t>
      </w:r>
      <w:r w:rsidR="005C1B51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општине </w:t>
      </w:r>
      <w:r w:rsidR="00082DBD">
        <w:rPr>
          <w:rFonts w:ascii="Times New Roman" w:eastAsia="MinionPro-Regular" w:hAnsi="Times New Roman" w:cs="Times New Roman"/>
          <w:sz w:val="24"/>
          <w:szCs w:val="24"/>
          <w:lang w:val="sr-Cyrl-RS"/>
        </w:rPr>
        <w:t>Сечањ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(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доказ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лична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карта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односно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пријава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пребивалишта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за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малолетно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eastAsia="MinionPro-Regular" w:hAnsi="Times New Roman" w:cs="Times New Roman"/>
          <w:sz w:val="24"/>
          <w:szCs w:val="24"/>
        </w:rPr>
        <w:t>дете</w:t>
      </w:r>
      <w:proofErr w:type="spellEnd"/>
      <w:r w:rsidRPr="00187CDB">
        <w:rPr>
          <w:rFonts w:ascii="Times New Roman" w:eastAsia="MinionPro-Regular" w:hAnsi="Times New Roman" w:cs="Times New Roman"/>
          <w:sz w:val="24"/>
          <w:szCs w:val="24"/>
        </w:rPr>
        <w:t>)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потврда о телесном оштећењу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>- саобраћајн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која се води на особу са инвалидитетом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возачк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у, 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уколико је лице са инвалидитетом возач.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Уколико је власник возила родитељ,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старатељ или хранитељ лица које остварује право потребно је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фотокопије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-потврда о телесном оштећењ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саобраћајна дозвола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 xml:space="preserve">личне карте родитеља, старатеља или хранитеља и решење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87CDB">
        <w:rPr>
          <w:rFonts w:ascii="Times New Roman" w:hAnsi="Times New Roman" w:cs="Times New Roman"/>
          <w:sz w:val="24"/>
          <w:szCs w:val="24"/>
        </w:rPr>
        <w:t>ентра за социјални рад о стављању под старатељство односно решење о хранитељству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-извод из матичне књиге рођених власника возила као доказ о степену сродства за лице које остварује право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lastRenderedPageBreak/>
        <w:t xml:space="preserve">Уколико је власник возила брачни друг лица које остварује право потребно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87CDB">
        <w:rPr>
          <w:rFonts w:ascii="Times New Roman" w:hAnsi="Times New Roman" w:cs="Times New Roman"/>
          <w:sz w:val="24"/>
          <w:szCs w:val="24"/>
        </w:rPr>
        <w:t xml:space="preserve">поред горе наведеног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поднети </w:t>
      </w:r>
      <w:r w:rsidRPr="00187CDB">
        <w:rPr>
          <w:rFonts w:ascii="Times New Roman" w:hAnsi="Times New Roman" w:cs="Times New Roman"/>
          <w:sz w:val="24"/>
          <w:szCs w:val="24"/>
        </w:rPr>
        <w:t>и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фокопије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2967FA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>,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ванбрачног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DB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="002967FA">
        <w:rPr>
          <w:rFonts w:ascii="Times New Roman" w:hAnsi="Times New Roman" w:cs="Times New Roman"/>
          <w:sz w:val="24"/>
          <w:szCs w:val="24"/>
          <w:lang w:val="sr-Cyrl-RS"/>
        </w:rPr>
        <w:t>код нотара.</w:t>
      </w:r>
    </w:p>
    <w:p w:rsidR="00915F67" w:rsidRPr="002A2B35" w:rsidRDefault="00915F67" w:rsidP="002A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Лице које оствари право на добијање налепнице - знака за означавање возила дужно је да достави једну фотографију формата 30</w:t>
      </w:r>
      <w:r w:rsidRPr="00187CDB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35 </w:t>
      </w:r>
      <w:r w:rsidR="00E44B6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м, фотокопију личне карте и саобраћајне дозволе</w:t>
      </w: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 xml:space="preserve">Захтеви за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добијање налепнице-знака за означавање возила инвалидног лица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особ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са инвалидитетом 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са потребном документацијом достављају се на адресу Општина 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>Сечањ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>, Одељење за општу управу,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скупштинске и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заједничке послове, ул. 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>Вожда Карађорђа бр.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 xml:space="preserve">  са назнаком за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ЈАВНИ ПОЗИВ ИНВАЛИДНИМ ЛИЦИМА ЗА ДОБИЈАЊЕ НАЛЕПНИЦЕ ЗА ОЗ</w:t>
      </w:r>
      <w:r w:rsidR="005C1B51">
        <w:rPr>
          <w:rFonts w:ascii="Times New Roman" w:hAnsi="Times New Roman" w:cs="Times New Roman"/>
          <w:sz w:val="24"/>
          <w:szCs w:val="24"/>
          <w:lang w:val="sr-Cyrl-RS"/>
        </w:rPr>
        <w:t>НАЧАВАЊЕ ВОЗИЛА ИНВАЛИДНОГ ЛИЦА.</w:t>
      </w:r>
    </w:p>
    <w:p w:rsidR="00915F67" w:rsidRDefault="00641C87" w:rsidP="00641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Додатне информације у вези са Јавним позивом могу се добити сваког радног дана у Одељењу за општу управу,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скупштинске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заједничке послове путем телефона </w:t>
      </w:r>
      <w:r w:rsidR="00D43D99">
        <w:rPr>
          <w:rFonts w:ascii="Times New Roman" w:hAnsi="Times New Roman" w:cs="Times New Roman"/>
          <w:sz w:val="24"/>
          <w:szCs w:val="24"/>
          <w:lang w:val="sr-Cyrl-RS"/>
        </w:rPr>
        <w:t>3150-731.</w:t>
      </w:r>
    </w:p>
    <w:p w:rsidR="00641C87" w:rsidRDefault="00641C87" w:rsidP="00641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C87" w:rsidRPr="00641C87" w:rsidRDefault="00641C87" w:rsidP="00641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2DBD" w:rsidRDefault="00641C87" w:rsidP="00082DBD">
      <w:pPr>
        <w:tabs>
          <w:tab w:val="left" w:pos="6136"/>
        </w:tabs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082DB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ОПШТУ УПРАВУ</w:t>
      </w:r>
      <w:r w:rsidR="00082D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5F67" w:rsidRPr="00641C87" w:rsidRDefault="00082DBD" w:rsidP="00082DBD">
      <w:pPr>
        <w:ind w:left="360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СКУПШТИНСКЕ И</w:t>
      </w:r>
      <w:r w:rsidR="00641C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41C87" w:rsidRPr="00641C87">
        <w:rPr>
          <w:rFonts w:ascii="Times New Roman" w:hAnsi="Times New Roman" w:cs="Times New Roman"/>
          <w:b/>
          <w:sz w:val="24"/>
          <w:szCs w:val="24"/>
          <w:lang w:val="sr-Cyrl-RS"/>
        </w:rPr>
        <w:t>ЗАЈЕДНИЧКЕ ПОСЛОВЕ</w:t>
      </w:r>
      <w:r w:rsidR="00915F67" w:rsidRPr="00D52D13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AF3A67" w:rsidRPr="00CB434B" w:rsidRDefault="00CB434B" w:rsidP="00BD1CF1">
      <w:pPr>
        <w:pStyle w:val="NoSpacing"/>
        <w:tabs>
          <w:tab w:val="center" w:pos="4703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F3A67" w:rsidRPr="00CB434B" w:rsidSect="00BD1CF1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7"/>
    <w:rsid w:val="00011191"/>
    <w:rsid w:val="00082DBD"/>
    <w:rsid w:val="001D588D"/>
    <w:rsid w:val="00222AD7"/>
    <w:rsid w:val="002967FA"/>
    <w:rsid w:val="002A2B35"/>
    <w:rsid w:val="002E1539"/>
    <w:rsid w:val="00337CC7"/>
    <w:rsid w:val="004236A1"/>
    <w:rsid w:val="004456B2"/>
    <w:rsid w:val="004B68B5"/>
    <w:rsid w:val="005C1B51"/>
    <w:rsid w:val="005C3FA4"/>
    <w:rsid w:val="005F4BA7"/>
    <w:rsid w:val="00641C87"/>
    <w:rsid w:val="0064769E"/>
    <w:rsid w:val="00667A29"/>
    <w:rsid w:val="006D2182"/>
    <w:rsid w:val="007D46E4"/>
    <w:rsid w:val="00843E46"/>
    <w:rsid w:val="0084760F"/>
    <w:rsid w:val="008D4030"/>
    <w:rsid w:val="008F210F"/>
    <w:rsid w:val="00901B9E"/>
    <w:rsid w:val="00915F67"/>
    <w:rsid w:val="0091620F"/>
    <w:rsid w:val="00950962"/>
    <w:rsid w:val="009E7009"/>
    <w:rsid w:val="00A11B5B"/>
    <w:rsid w:val="00A75DC6"/>
    <w:rsid w:val="00AF3A67"/>
    <w:rsid w:val="00BD1CF1"/>
    <w:rsid w:val="00CB434B"/>
    <w:rsid w:val="00CD26B6"/>
    <w:rsid w:val="00CF08BF"/>
    <w:rsid w:val="00D43D99"/>
    <w:rsid w:val="00DB65B0"/>
    <w:rsid w:val="00E44B60"/>
    <w:rsid w:val="00E65955"/>
    <w:rsid w:val="00EF2908"/>
    <w:rsid w:val="00F31E81"/>
    <w:rsid w:val="00F4521B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E1A3"/>
  <w15:docId w15:val="{BBA91A40-1A6B-43FB-9F2C-1F42166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6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67"/>
    <w:pPr>
      <w:ind w:left="720"/>
      <w:contextualSpacing/>
    </w:pPr>
  </w:style>
  <w:style w:type="paragraph" w:styleId="NoSpacing">
    <w:name w:val="No Spacing"/>
    <w:uiPriority w:val="1"/>
    <w:qFormat/>
    <w:rsid w:val="00915F67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62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</cp:revision>
  <cp:lastPrinted>2023-01-25T09:42:00Z</cp:lastPrinted>
  <dcterms:created xsi:type="dcterms:W3CDTF">2024-01-23T10:09:00Z</dcterms:created>
  <dcterms:modified xsi:type="dcterms:W3CDTF">2024-01-23T10:10:00Z</dcterms:modified>
</cp:coreProperties>
</file>